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882D65" w:rsidRPr="00882D65" w:rsidTr="00882D65">
        <w:trPr>
          <w:tblCellSpacing w:w="0" w:type="dxa"/>
        </w:trPr>
        <w:tc>
          <w:tcPr>
            <w:tcW w:w="0" w:type="auto"/>
            <w:hideMark/>
          </w:tcPr>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РОССИЙСКАЯ ФЕДЕРАЦИЯ</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 </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ФЕДЕРАЛЬНЫЙ ЗАКОН</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 </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bookmarkStart w:id="0" w:name="_GoBack"/>
            <w:r w:rsidRPr="00882D65">
              <w:rPr>
                <w:rFonts w:ascii="Times New Roman" w:eastAsia="Times New Roman" w:hAnsi="Times New Roman" w:cs="Times New Roman"/>
                <w:b/>
                <w:bCs/>
                <w:sz w:val="21"/>
                <w:szCs w:val="21"/>
                <w:lang w:eastAsia="ru-RU"/>
              </w:rPr>
              <w:t>О ВНЕСЕНИИ ИЗМЕНЕНИЙ</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ОТДЕЛЬНЫЕ ЗАКОНОДАТЕЛЬНЫЕ АКТЫ РОССИЙСКОЙ ФЕДЕРАЦИИ</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ЦЕЛЯХ СОВЕРШЕНСТВОВАНИЯ ГОСУДАРСТВЕННОЙ ПОЛИТИКИ</w:t>
            </w:r>
          </w:p>
          <w:p w:rsidR="00882D65" w:rsidRPr="00882D65" w:rsidRDefault="00882D65" w:rsidP="00882D65">
            <w:pPr>
              <w:spacing w:after="0" w:line="360" w:lineRule="auto"/>
              <w:jc w:val="center"/>
              <w:rPr>
                <w:rFonts w:ascii="Times New Roman" w:eastAsia="Times New Roman" w:hAnsi="Times New Roman" w:cs="Times New Roman"/>
                <w:b/>
                <w:bCs/>
                <w:sz w:val="21"/>
                <w:szCs w:val="21"/>
                <w:lang w:eastAsia="ru-RU"/>
              </w:rPr>
            </w:pPr>
            <w:r w:rsidRPr="00882D65">
              <w:rPr>
                <w:rFonts w:ascii="Times New Roman" w:eastAsia="Times New Roman" w:hAnsi="Times New Roman" w:cs="Times New Roman"/>
                <w:b/>
                <w:bCs/>
                <w:sz w:val="21"/>
                <w:szCs w:val="21"/>
                <w:lang w:eastAsia="ru-RU"/>
              </w:rPr>
              <w:t>В ОБЛАСТИ ПРОТИВОДЕЙСТВИЯ КОРРУПЦИИ</w:t>
            </w:r>
            <w:bookmarkEnd w:id="0"/>
          </w:p>
        </w:tc>
      </w:tr>
    </w:tbl>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Принят</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Государственной Думой</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24 марта 2017 года</w:t>
      </w:r>
    </w:p>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Одобрен</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Советом Федерации</w:t>
      </w:r>
    </w:p>
    <w:p w:rsidR="00882D65" w:rsidRPr="00882D65" w:rsidRDefault="00882D65" w:rsidP="00882D65">
      <w:pPr>
        <w:spacing w:after="0" w:line="360" w:lineRule="auto"/>
        <w:jc w:val="right"/>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29 марта 2017 года</w:t>
      </w:r>
    </w:p>
    <w:p w:rsidR="00882D65" w:rsidRPr="00882D65" w:rsidRDefault="00882D65" w:rsidP="00882D65">
      <w:pPr>
        <w:spacing w:after="0" w:line="312" w:lineRule="auto"/>
        <w:jc w:val="both"/>
        <w:rPr>
          <w:rFonts w:ascii="Times New Roman" w:eastAsia="Times New Roman" w:hAnsi="Times New Roman" w:cs="Times New Roman"/>
          <w:sz w:val="21"/>
          <w:szCs w:val="21"/>
          <w:lang w:eastAsia="ru-RU"/>
        </w:rPr>
      </w:pPr>
      <w:r w:rsidRPr="00882D65">
        <w:rPr>
          <w:rFonts w:ascii="Times New Roman" w:eastAsia="Times New Roman" w:hAnsi="Times New Roman" w:cs="Times New Roman"/>
          <w:sz w:val="21"/>
          <w:szCs w:val="21"/>
          <w:lang w:eastAsia="ru-RU"/>
        </w:rPr>
        <w:t> </w:t>
      </w:r>
    </w:p>
    <w:p w:rsidR="00882D65" w:rsidRDefault="00882D65"/>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3</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часть 4.1 статьи 36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"4.1.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в статье 37:</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часть 9.1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"9.1. 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w:t>
      </w:r>
      <w:r w:rsidRPr="00246FC3">
        <w:rPr>
          <w:rFonts w:ascii="Times New Roman" w:eastAsia="Times New Roman" w:hAnsi="Times New Roman" w:cs="Times New Roman"/>
          <w:sz w:val="21"/>
          <w:szCs w:val="21"/>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пункт 3 части 10 после слов "частью 11" дополнить словами "или 11.1";</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11.1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3) в статье 40:</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пункт 2 части 7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дополнить частью 7.2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7.3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246FC3">
        <w:rPr>
          <w:rFonts w:ascii="Times New Roman" w:eastAsia="Times New Roman" w:hAnsi="Times New Roman" w:cs="Times New Roman"/>
          <w:sz w:val="21"/>
          <w:szCs w:val="21"/>
          <w:lang w:eastAsia="ru-RU"/>
        </w:rPr>
        <w:lastRenderedPageBreak/>
        <w:t>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г) дополнить частью 7.4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д) часть 11 дополнить абзацем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 пункт 4 части 2 статьи 74.1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4</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Пункт 3 части 1 статьи 17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w:t>
      </w:r>
      <w:r w:rsidRPr="00246FC3">
        <w:rPr>
          <w:rFonts w:ascii="Times New Roman" w:eastAsia="Times New Roman" w:hAnsi="Times New Roman" w:cs="Times New Roman"/>
          <w:sz w:val="21"/>
          <w:szCs w:val="21"/>
          <w:lang w:eastAsia="ru-RU"/>
        </w:rPr>
        <w:lastRenderedPageBreak/>
        <w:t>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5</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пункт 3 части 1 статьи 14 изложить в следующей редакции: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в статье 15:</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а) часть 1.2 после слов "и Федеральным законом" дополнить словами "от 3 декабря 2012 года N 230-ФЗ";</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б) дополнить частью 8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 дополнить частью 9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г) дополнить частью 10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д) дополнить частью 11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lastRenderedPageBreak/>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40479" w:rsidRDefault="00540479"/>
    <w:tbl>
      <w:tblPr>
        <w:tblW w:w="5000" w:type="pct"/>
        <w:tblCellSpacing w:w="0" w:type="dxa"/>
        <w:tblCellMar>
          <w:left w:w="0" w:type="dxa"/>
          <w:right w:w="0" w:type="dxa"/>
        </w:tblCellMar>
        <w:tblLook w:val="04A0" w:firstRow="1" w:lastRow="0" w:firstColumn="1" w:lastColumn="0" w:noHBand="0" w:noVBand="1"/>
      </w:tblPr>
      <w:tblGrid>
        <w:gridCol w:w="9355"/>
      </w:tblGrid>
      <w:tr w:rsidR="00246FC3" w:rsidRPr="00246FC3" w:rsidTr="00246FC3">
        <w:trPr>
          <w:tblCellSpacing w:w="0" w:type="dxa"/>
        </w:trPr>
        <w:tc>
          <w:tcPr>
            <w:tcW w:w="0" w:type="auto"/>
            <w:hideMark/>
          </w:tcPr>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Arial" w:eastAsia="Times New Roman" w:hAnsi="Arial" w:cs="Arial"/>
                <w:b/>
                <w:bCs/>
                <w:sz w:val="21"/>
                <w:szCs w:val="21"/>
                <w:lang w:eastAsia="ru-RU"/>
              </w:rPr>
              <w:t>Статья 7</w:t>
            </w:r>
          </w:p>
        </w:tc>
      </w:tr>
    </w:tbl>
    <w:p w:rsidR="00246FC3" w:rsidRPr="00246FC3" w:rsidRDefault="00246FC3" w:rsidP="00246FC3">
      <w:pPr>
        <w:spacing w:after="0" w:line="312" w:lineRule="auto"/>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 </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Внести в Федеральный закон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1) часть 5 статьи 8 дополнить пунктом 8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"8)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2) статью 14 дополнить частью 4.1 следующего содержания:</w:t>
      </w:r>
    </w:p>
    <w:p w:rsidR="00246FC3" w:rsidRPr="00246FC3" w:rsidRDefault="00246FC3" w:rsidP="00246FC3">
      <w:pPr>
        <w:spacing w:after="0" w:line="312" w:lineRule="auto"/>
        <w:ind w:firstLine="547"/>
        <w:jc w:val="both"/>
        <w:rPr>
          <w:rFonts w:ascii="Times New Roman" w:eastAsia="Times New Roman" w:hAnsi="Times New Roman" w:cs="Times New Roman"/>
          <w:sz w:val="21"/>
          <w:szCs w:val="21"/>
          <w:lang w:eastAsia="ru-RU"/>
        </w:rPr>
      </w:pPr>
      <w:r w:rsidRPr="00246FC3">
        <w:rPr>
          <w:rFonts w:ascii="Times New Roman" w:eastAsia="Times New Roman" w:hAnsi="Times New Roman" w:cs="Times New Roman"/>
          <w:sz w:val="21"/>
          <w:szCs w:val="21"/>
          <w:lang w:eastAsia="ru-RU"/>
        </w:rPr>
        <w:t>"4.1. 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6FC3" w:rsidRDefault="00246FC3"/>
    <w:sectPr w:rsidR="00246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FC"/>
    <w:rsid w:val="00246FC3"/>
    <w:rsid w:val="00540479"/>
    <w:rsid w:val="006B321B"/>
    <w:rsid w:val="00882D65"/>
    <w:rsid w:val="00D44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534480">
      <w:bodyDiv w:val="1"/>
      <w:marLeft w:val="0"/>
      <w:marRight w:val="0"/>
      <w:marTop w:val="0"/>
      <w:marBottom w:val="0"/>
      <w:divBdr>
        <w:top w:val="none" w:sz="0" w:space="0" w:color="auto"/>
        <w:left w:val="none" w:sz="0" w:space="0" w:color="auto"/>
        <w:bottom w:val="none" w:sz="0" w:space="0" w:color="auto"/>
        <w:right w:val="none" w:sz="0" w:space="0" w:color="auto"/>
      </w:divBdr>
    </w:div>
    <w:div w:id="1999917221">
      <w:bodyDiv w:val="1"/>
      <w:marLeft w:val="0"/>
      <w:marRight w:val="0"/>
      <w:marTop w:val="0"/>
      <w:marBottom w:val="0"/>
      <w:divBdr>
        <w:top w:val="none" w:sz="0" w:space="0" w:color="auto"/>
        <w:left w:val="none" w:sz="0" w:space="0" w:color="auto"/>
        <w:bottom w:val="none" w:sz="0" w:space="0" w:color="auto"/>
        <w:right w:val="none" w:sz="0" w:space="0" w:color="auto"/>
      </w:divBdr>
    </w:div>
    <w:div w:id="202971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NIKOLAY</cp:lastModifiedBy>
  <cp:revision>2</cp:revision>
  <dcterms:created xsi:type="dcterms:W3CDTF">2018-01-23T07:50:00Z</dcterms:created>
  <dcterms:modified xsi:type="dcterms:W3CDTF">2018-01-23T07:50:00Z</dcterms:modified>
</cp:coreProperties>
</file>