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9E" w:rsidRDefault="009139A2" w:rsidP="00F36EA1">
      <w:pPr>
        <w:tabs>
          <w:tab w:val="left" w:pos="6390"/>
        </w:tabs>
        <w:spacing w:line="360" w:lineRule="auto"/>
        <w:ind w:left="-851" w:right="599"/>
      </w:pPr>
      <w:r>
        <w:t xml:space="preserve">                                                                                      </w:t>
      </w:r>
      <w:r w:rsidR="00E858C1">
        <w:rPr>
          <w:noProof/>
          <w:spacing w:val="20"/>
          <w:sz w:val="39"/>
          <w:szCs w:val="39"/>
        </w:rPr>
        <w:drawing>
          <wp:inline distT="0" distB="0" distL="0" distR="0">
            <wp:extent cx="981075" cy="11715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F36EA1">
        <w:tab/>
      </w:r>
    </w:p>
    <w:p w:rsidR="00F36EA1" w:rsidRPr="000F62AA" w:rsidRDefault="00F36EA1" w:rsidP="00F36EA1">
      <w:pPr>
        <w:tabs>
          <w:tab w:val="left" w:pos="6390"/>
        </w:tabs>
        <w:spacing w:line="360" w:lineRule="auto"/>
        <w:ind w:left="-851" w:right="599"/>
      </w:pPr>
    </w:p>
    <w:p w:rsidR="0051195B" w:rsidRPr="00547E40" w:rsidRDefault="0051195B" w:rsidP="0051195B">
      <w:pPr>
        <w:keepNext/>
        <w:ind w:left="327"/>
        <w:jc w:val="center"/>
        <w:outlineLvl w:val="0"/>
        <w:rPr>
          <w:b/>
          <w:bCs/>
        </w:rPr>
      </w:pPr>
      <w:r w:rsidRPr="00547E40">
        <w:rPr>
          <w:b/>
          <w:bCs/>
        </w:rPr>
        <w:t xml:space="preserve">РЕСПУБЛИКА  ДАГЕСТАН </w:t>
      </w:r>
    </w:p>
    <w:p w:rsidR="0051195B" w:rsidRPr="00547E40" w:rsidRDefault="0051195B" w:rsidP="0051195B">
      <w:pPr>
        <w:keepNext/>
        <w:jc w:val="center"/>
        <w:outlineLvl w:val="0"/>
        <w:rPr>
          <w:b/>
          <w:bCs/>
        </w:rPr>
      </w:pPr>
      <w:r w:rsidRPr="00547E40">
        <w:rPr>
          <w:b/>
          <w:bCs/>
        </w:rPr>
        <w:t>МУНИЦИПАЛЬНОЕ ОБРАЗОВАНИЕ «СЕЛО ХАЙХИ»</w:t>
      </w:r>
    </w:p>
    <w:p w:rsidR="0051195B" w:rsidRDefault="0051195B" w:rsidP="0051195B">
      <w:pPr>
        <w:keepNext/>
        <w:ind w:left="327"/>
        <w:jc w:val="center"/>
        <w:outlineLvl w:val="0"/>
        <w:rPr>
          <w:b/>
          <w:bCs/>
        </w:rPr>
      </w:pPr>
      <w:r w:rsidRPr="00547E40">
        <w:rPr>
          <w:b/>
          <w:bCs/>
        </w:rPr>
        <w:t>СОБРАНИЕ ДЕПУТАТОВ ХАЙХИНСКОГО СЕЛЬСКОГО ПОСЕЛЕНИЯ</w:t>
      </w:r>
    </w:p>
    <w:p w:rsidR="009F6B82" w:rsidRPr="00547E40" w:rsidRDefault="009F6B82" w:rsidP="0051195B">
      <w:pPr>
        <w:keepNext/>
        <w:ind w:left="327"/>
        <w:jc w:val="center"/>
        <w:outlineLvl w:val="0"/>
        <w:rPr>
          <w:b/>
          <w:bCs/>
        </w:rPr>
      </w:pPr>
    </w:p>
    <w:p w:rsidR="0051195B" w:rsidRPr="00547E40" w:rsidRDefault="0051195B" w:rsidP="0051195B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47E40">
        <w:rPr>
          <w:rFonts w:ascii="Times New Roman" w:hAnsi="Times New Roman" w:cs="Times New Roman"/>
          <w:sz w:val="24"/>
          <w:szCs w:val="24"/>
        </w:rPr>
        <w:t>РЕШЕНИЕ</w:t>
      </w:r>
    </w:p>
    <w:p w:rsidR="0051195B" w:rsidRPr="000F62AA" w:rsidRDefault="0051195B" w:rsidP="0051195B">
      <w:pPr>
        <w:jc w:val="center"/>
      </w:pPr>
    </w:p>
    <w:p w:rsidR="0051195B" w:rsidRPr="00A56A30" w:rsidRDefault="0051195B" w:rsidP="0051195B">
      <w:pPr>
        <w:ind w:left="-763" w:right="-434"/>
        <w:jc w:val="center"/>
        <w:rPr>
          <w:b/>
          <w:bCs/>
          <w:color w:val="000000"/>
          <w:sz w:val="28"/>
          <w:szCs w:val="28"/>
        </w:rPr>
      </w:pPr>
      <w:r w:rsidRPr="00A56A30">
        <w:rPr>
          <w:b/>
          <w:bCs/>
          <w:color w:val="000000"/>
          <w:sz w:val="28"/>
          <w:szCs w:val="28"/>
        </w:rPr>
        <w:t xml:space="preserve">от « </w:t>
      </w:r>
      <w:r w:rsidR="00AB6EC6" w:rsidRPr="00A56A30">
        <w:rPr>
          <w:b/>
          <w:bCs/>
          <w:color w:val="000000"/>
          <w:sz w:val="28"/>
          <w:szCs w:val="28"/>
        </w:rPr>
        <w:t>24</w:t>
      </w:r>
      <w:r w:rsidRPr="00A56A30">
        <w:rPr>
          <w:b/>
          <w:bCs/>
          <w:color w:val="000000"/>
          <w:sz w:val="28"/>
          <w:szCs w:val="28"/>
        </w:rPr>
        <w:t xml:space="preserve"> » </w:t>
      </w:r>
      <w:r w:rsidR="006216E2" w:rsidRPr="00A56A30">
        <w:rPr>
          <w:b/>
          <w:bCs/>
          <w:color w:val="000000"/>
          <w:sz w:val="28"/>
          <w:szCs w:val="28"/>
        </w:rPr>
        <w:t xml:space="preserve">декабря </w:t>
      </w:r>
      <w:r w:rsidR="003F05F3" w:rsidRPr="00A56A30">
        <w:rPr>
          <w:b/>
          <w:bCs/>
          <w:color w:val="000000"/>
          <w:sz w:val="28"/>
          <w:szCs w:val="28"/>
        </w:rPr>
        <w:t>20</w:t>
      </w:r>
      <w:r w:rsidR="006216E2" w:rsidRPr="00A56A30">
        <w:rPr>
          <w:b/>
          <w:bCs/>
          <w:color w:val="000000"/>
          <w:sz w:val="28"/>
          <w:szCs w:val="28"/>
        </w:rPr>
        <w:t>19</w:t>
      </w:r>
      <w:r w:rsidR="003F05F3" w:rsidRPr="00A56A30">
        <w:rPr>
          <w:b/>
          <w:bCs/>
          <w:color w:val="000000"/>
          <w:sz w:val="28"/>
          <w:szCs w:val="28"/>
        </w:rPr>
        <w:t xml:space="preserve"> </w:t>
      </w:r>
      <w:r w:rsidRPr="00A56A30">
        <w:rPr>
          <w:b/>
          <w:bCs/>
          <w:color w:val="000000"/>
          <w:sz w:val="28"/>
          <w:szCs w:val="28"/>
        </w:rPr>
        <w:t xml:space="preserve">года.                             </w:t>
      </w:r>
      <w:r w:rsidR="00A56A30">
        <w:rPr>
          <w:b/>
          <w:bCs/>
          <w:color w:val="000000"/>
          <w:sz w:val="28"/>
          <w:szCs w:val="28"/>
        </w:rPr>
        <w:t xml:space="preserve">                   </w:t>
      </w:r>
      <w:r w:rsidRPr="00A56A30">
        <w:rPr>
          <w:b/>
          <w:bCs/>
          <w:color w:val="000000"/>
          <w:sz w:val="28"/>
          <w:szCs w:val="28"/>
        </w:rPr>
        <w:t xml:space="preserve">         № </w:t>
      </w:r>
      <w:r w:rsidRPr="00A56A30">
        <w:rPr>
          <w:b/>
          <w:bCs/>
          <w:color w:val="000000"/>
          <w:sz w:val="28"/>
          <w:szCs w:val="28"/>
          <w:u w:val="single"/>
        </w:rPr>
        <w:t xml:space="preserve"> </w:t>
      </w:r>
      <w:r w:rsidR="006216E2" w:rsidRPr="00A56A30">
        <w:rPr>
          <w:b/>
          <w:bCs/>
          <w:color w:val="000000"/>
          <w:sz w:val="28"/>
          <w:szCs w:val="28"/>
          <w:u w:val="single"/>
        </w:rPr>
        <w:t>20</w:t>
      </w:r>
    </w:p>
    <w:p w:rsidR="009F6B82" w:rsidRDefault="009F6B82" w:rsidP="0051195B">
      <w:pPr>
        <w:jc w:val="center"/>
        <w:rPr>
          <w:b/>
          <w:bCs/>
          <w:sz w:val="28"/>
          <w:szCs w:val="28"/>
        </w:rPr>
      </w:pPr>
    </w:p>
    <w:p w:rsidR="0051195B" w:rsidRDefault="0051195B" w:rsidP="0051195B">
      <w:pPr>
        <w:jc w:val="center"/>
        <w:rPr>
          <w:b/>
          <w:bCs/>
          <w:sz w:val="28"/>
          <w:szCs w:val="28"/>
        </w:rPr>
      </w:pPr>
      <w:r w:rsidRPr="007A7669">
        <w:rPr>
          <w:b/>
          <w:bCs/>
          <w:sz w:val="28"/>
          <w:szCs w:val="28"/>
        </w:rPr>
        <w:t>сел.   Хайхи</w:t>
      </w:r>
    </w:p>
    <w:p w:rsidR="00B0209E" w:rsidRPr="009F6B82" w:rsidRDefault="00B0209E" w:rsidP="0051195B">
      <w:pPr>
        <w:jc w:val="center"/>
        <w:rPr>
          <w:b/>
          <w:bCs/>
        </w:rPr>
      </w:pPr>
    </w:p>
    <w:p w:rsidR="0051195B" w:rsidRPr="003F05F3" w:rsidRDefault="0051195B" w:rsidP="005119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5F3">
        <w:rPr>
          <w:rFonts w:asciiTheme="minorHAnsi" w:hAnsiTheme="minorHAnsi" w:cstheme="minorHAnsi"/>
          <w:b/>
          <w:bCs/>
          <w:sz w:val="28"/>
          <w:szCs w:val="28"/>
        </w:rPr>
        <w:t>Об установлении земельного налога</w:t>
      </w:r>
    </w:p>
    <w:p w:rsidR="009F6B82" w:rsidRPr="003F05F3" w:rsidRDefault="009F6B82" w:rsidP="005119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1195B" w:rsidRPr="003F05F3" w:rsidRDefault="0051195B" w:rsidP="00E428AE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F05F3">
        <w:rPr>
          <w:rFonts w:asciiTheme="minorHAnsi" w:hAnsiTheme="minorHAnsi" w:cstheme="minorHAnsi"/>
          <w:sz w:val="28"/>
          <w:szCs w:val="28"/>
        </w:rPr>
        <w:t>В соответствии с главой 31 НК РФ, федеральным законом от 06.10.2003 г. №131-ФЗ «Об общих принципах организации местного самоуправления в РФ» и Законом РД «О земельном налоге в РД» и Уставом МО «Село Х</w:t>
      </w:r>
      <w:r w:rsidR="00B0209E" w:rsidRPr="003F05F3">
        <w:rPr>
          <w:rFonts w:asciiTheme="minorHAnsi" w:hAnsiTheme="minorHAnsi" w:cstheme="minorHAnsi"/>
          <w:sz w:val="28"/>
          <w:szCs w:val="28"/>
        </w:rPr>
        <w:t>о</w:t>
      </w:r>
      <w:r w:rsidRPr="003F05F3">
        <w:rPr>
          <w:rFonts w:asciiTheme="minorHAnsi" w:hAnsiTheme="minorHAnsi" w:cstheme="minorHAnsi"/>
          <w:sz w:val="28"/>
          <w:szCs w:val="28"/>
        </w:rPr>
        <w:t>йхи» Собрание депутатов Хайхинского сель</w:t>
      </w:r>
      <w:r w:rsidR="00B0209E" w:rsidRPr="003F05F3">
        <w:rPr>
          <w:rFonts w:asciiTheme="minorHAnsi" w:hAnsiTheme="minorHAnsi" w:cstheme="minorHAnsi"/>
          <w:sz w:val="28"/>
          <w:szCs w:val="28"/>
        </w:rPr>
        <w:t xml:space="preserve">ского поселения  </w:t>
      </w:r>
      <w:r w:rsidR="00E428AE" w:rsidRPr="003F05F3">
        <w:rPr>
          <w:rFonts w:asciiTheme="minorHAnsi" w:hAnsiTheme="minorHAnsi" w:cstheme="minorHAnsi"/>
          <w:sz w:val="28"/>
          <w:szCs w:val="28"/>
        </w:rPr>
        <w:t>РЕШИЛО</w:t>
      </w:r>
      <w:r w:rsidR="00E428AE" w:rsidRPr="003F05F3">
        <w:rPr>
          <w:rFonts w:asciiTheme="minorHAnsi" w:hAnsiTheme="minorHAnsi" w:cstheme="minorHAnsi"/>
          <w:b/>
          <w:sz w:val="28"/>
          <w:szCs w:val="28"/>
        </w:rPr>
        <w:t>:</w:t>
      </w:r>
      <w:r w:rsidR="00B0209E" w:rsidRPr="003F05F3">
        <w:rPr>
          <w:rFonts w:asciiTheme="minorHAnsi" w:hAnsiTheme="minorHAnsi" w:cstheme="minorHAnsi"/>
          <w:sz w:val="28"/>
          <w:szCs w:val="28"/>
        </w:rPr>
        <w:t xml:space="preserve"> </w:t>
      </w:r>
      <w:r w:rsidR="00E428AE" w:rsidRPr="003F05F3">
        <w:rPr>
          <w:rFonts w:asciiTheme="minorHAnsi" w:hAnsiTheme="minorHAnsi" w:cstheme="minorHAnsi"/>
          <w:b/>
          <w:sz w:val="28"/>
          <w:szCs w:val="28"/>
        </w:rPr>
        <w:t xml:space="preserve">   </w:t>
      </w:r>
    </w:p>
    <w:p w:rsidR="0051195B" w:rsidRPr="003F05F3" w:rsidRDefault="0051195B" w:rsidP="00E428AE">
      <w:pPr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F05F3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</w:t>
      </w:r>
    </w:p>
    <w:p w:rsidR="0051195B" w:rsidRPr="003F05F3" w:rsidRDefault="00A56A30" w:rsidP="0051195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1195B" w:rsidRPr="003F05F3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1195B" w:rsidRPr="003F05F3">
        <w:rPr>
          <w:rFonts w:asciiTheme="minorHAnsi" w:hAnsiTheme="minorHAnsi" w:cstheme="minorHAnsi"/>
          <w:sz w:val="28"/>
          <w:szCs w:val="28"/>
        </w:rPr>
        <w:t>Установить и ввести на территории Хайхинского сельского поселения земельный налог, порядок и сроки уплаты налога на земли, находящихся в пределах границ Хайхинского сельского поселения.</w:t>
      </w:r>
    </w:p>
    <w:p w:rsidR="0051195B" w:rsidRPr="003F05F3" w:rsidRDefault="00A56A30" w:rsidP="0051195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1195B" w:rsidRPr="003F05F3">
        <w:rPr>
          <w:rFonts w:asciiTheme="minorHAnsi" w:hAnsiTheme="minorHAnsi" w:cstheme="minorHAnsi"/>
          <w:sz w:val="28"/>
          <w:szCs w:val="28"/>
        </w:rPr>
        <w:t>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1195B" w:rsidRPr="003F05F3">
        <w:rPr>
          <w:rFonts w:asciiTheme="minorHAnsi" w:hAnsiTheme="minorHAnsi" w:cstheme="minorHAnsi"/>
          <w:sz w:val="28"/>
          <w:szCs w:val="28"/>
        </w:rPr>
        <w:t>Налогоплательщиками признаются организации и физические лица, обладающие земельными участками на праве собственности, вправе постоянного (бессрочного) пользования или пожизненно-наследуемого владения в пределах границ Хайхинского сельского поселения.</w:t>
      </w:r>
    </w:p>
    <w:p w:rsidR="0051195B" w:rsidRDefault="00A56A30" w:rsidP="0051195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51195B" w:rsidRPr="003F05F3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1195B" w:rsidRPr="003F05F3">
        <w:rPr>
          <w:rFonts w:asciiTheme="minorHAnsi" w:hAnsiTheme="minorHAnsi" w:cstheme="minorHAnsi"/>
          <w:sz w:val="28"/>
          <w:szCs w:val="28"/>
        </w:rPr>
        <w:t>Ставки налога установить в следующих размерах:</w:t>
      </w:r>
    </w:p>
    <w:p w:rsidR="00032C51" w:rsidRPr="003F05F3" w:rsidRDefault="00032C51" w:rsidP="0051195B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0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2"/>
        <w:gridCol w:w="1701"/>
      </w:tblGrid>
      <w:tr w:rsidR="0051195B" w:rsidRPr="00032C51" w:rsidTr="00A56A30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t>В отношении земельных участков, отнесенных к землям сельскохозяйственного использования и используемых в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t>0,3% от минимальной кадастровой стоимости</w:t>
            </w:r>
          </w:p>
        </w:tc>
      </w:tr>
      <w:tr w:rsidR="0051195B" w:rsidRPr="00032C51" w:rsidTr="00A56A30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t>В отношении земельных участков занятых жилищным фондом и объектами инженерной инфраструктуры жилищно-коммунального комплекса (за исключением доли вправе на земельный участок, приходящейся на объект, не относящейся к жилищному фонду и к объектам инженерной инфраструктуры жилищно - коммунального комплекса) или предоставленных для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t>0,3% от кадастровой стоимости</w:t>
            </w:r>
          </w:p>
        </w:tc>
      </w:tr>
      <w:tr w:rsidR="0051195B" w:rsidRPr="00032C51" w:rsidTr="00A56A30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lastRenderedPageBreak/>
              <w:t>В отношении земельных участков предоставленных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t>0,3% от кадастровой стоимости</w:t>
            </w:r>
          </w:p>
        </w:tc>
      </w:tr>
      <w:tr w:rsidR="0051195B" w:rsidRPr="00032C51" w:rsidTr="00A56A30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t>В отношении прочих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1195B" w:rsidRPr="00032C51" w:rsidRDefault="0051195B" w:rsidP="00F93D61">
            <w:pPr>
              <w:rPr>
                <w:rFonts w:asciiTheme="minorHAnsi" w:hAnsiTheme="minorHAnsi" w:cstheme="minorHAnsi"/>
                <w:color w:val="000000"/>
              </w:rPr>
            </w:pPr>
            <w:r w:rsidRPr="00032C51">
              <w:rPr>
                <w:rFonts w:asciiTheme="minorHAnsi" w:hAnsiTheme="minorHAnsi" w:cstheme="minorHAnsi"/>
                <w:color w:val="000000"/>
              </w:rPr>
              <w:t>1,5% от кадастровой стоимости</w:t>
            </w:r>
          </w:p>
        </w:tc>
      </w:tr>
    </w:tbl>
    <w:p w:rsidR="00B0209E" w:rsidRPr="003F05F3" w:rsidRDefault="00B0209E" w:rsidP="0051195B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0209E" w:rsidRPr="003F05F3" w:rsidRDefault="00B0209E" w:rsidP="0051195B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51195B" w:rsidRPr="003F05F3" w:rsidRDefault="00A56A30" w:rsidP="0051195B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4. </w:t>
      </w:r>
      <w:r w:rsidR="0051195B" w:rsidRPr="003F05F3">
        <w:rPr>
          <w:rFonts w:asciiTheme="minorHAnsi" w:hAnsiTheme="minorHAnsi" w:cstheme="minorHAnsi"/>
          <w:color w:val="000000"/>
          <w:sz w:val="28"/>
          <w:szCs w:val="28"/>
        </w:rPr>
        <w:t>Налоговые льготы предусмотренные статьей 395 налогового кодекса Российской Федерации на территории Хайхинского сельского поселения действует в полном объеме</w:t>
      </w:r>
      <w:r w:rsidR="009F6B82" w:rsidRPr="003F05F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F6B82" w:rsidRPr="003F05F3" w:rsidRDefault="009F6B82" w:rsidP="0051195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A56A30" w:rsidP="0051195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5.  </w:t>
      </w:r>
      <w:r w:rsidR="0051195B" w:rsidRPr="003F05F3">
        <w:rPr>
          <w:rFonts w:asciiTheme="minorHAnsi" w:hAnsiTheme="minorHAnsi" w:cstheme="minorHAnsi"/>
          <w:sz w:val="28"/>
          <w:szCs w:val="28"/>
        </w:rPr>
        <w:t>Установить налоговый период –календарный год с отчетным периодом для всех налогоплательщиков 1 квартал, полугодие, 3 квартал.</w:t>
      </w:r>
    </w:p>
    <w:p w:rsidR="009F6B82" w:rsidRPr="003F05F3" w:rsidRDefault="009F6B82" w:rsidP="0051195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A56A30" w:rsidP="0051195B">
      <w:pPr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1195B" w:rsidRPr="003F05F3">
        <w:rPr>
          <w:rFonts w:asciiTheme="minorHAnsi" w:hAnsiTheme="minorHAnsi" w:cstheme="minorHAnsi"/>
          <w:sz w:val="28"/>
          <w:szCs w:val="28"/>
        </w:rPr>
        <w:t>6.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51195B" w:rsidRPr="003F05F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Сроки уплаты налоговых платежей не позднее 1 декабря года следующего за истекшим налоговым периодом  по причитающимся суммам годового начисления.</w:t>
      </w:r>
    </w:p>
    <w:p w:rsidR="009F6B82" w:rsidRPr="003F05F3" w:rsidRDefault="009F6B82" w:rsidP="0051195B">
      <w:pPr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1195B" w:rsidRPr="003F05F3" w:rsidRDefault="00A56A30" w:rsidP="0051195B">
      <w:pPr>
        <w:jc w:val="both"/>
        <w:rPr>
          <w:rFonts w:asciiTheme="minorHAnsi" w:hAnsiTheme="minorHAnsi" w:cstheme="minorHAnsi"/>
          <w:color w:val="FF0000"/>
          <w:sz w:val="28"/>
          <w:szCs w:val="28"/>
          <w:vertAlign w:val="superscript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</w:t>
      </w:r>
      <w:r w:rsidR="0051195B" w:rsidRPr="003F05F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7.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51195B" w:rsidRPr="003F05F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Сроки представления налоговых деклараций - не позднее 20 числа месяца за истекшим кварталом.</w:t>
      </w:r>
      <w:r w:rsidR="0051195B" w:rsidRPr="003F05F3">
        <w:rPr>
          <w:rFonts w:asciiTheme="minorHAnsi" w:hAnsiTheme="minorHAnsi" w:cstheme="minorHAnsi"/>
          <w:color w:val="FF0000"/>
          <w:sz w:val="28"/>
          <w:szCs w:val="28"/>
          <w:vertAlign w:val="superscript"/>
        </w:rPr>
        <w:t xml:space="preserve"> </w:t>
      </w:r>
    </w:p>
    <w:p w:rsidR="009F6B82" w:rsidRPr="003F05F3" w:rsidRDefault="009F6B82" w:rsidP="0051195B">
      <w:pPr>
        <w:jc w:val="both"/>
        <w:rPr>
          <w:rFonts w:asciiTheme="minorHAnsi" w:hAnsiTheme="minorHAnsi" w:cstheme="minorHAnsi"/>
          <w:color w:val="FF0000"/>
          <w:sz w:val="28"/>
          <w:szCs w:val="28"/>
          <w:vertAlign w:val="superscript"/>
        </w:rPr>
      </w:pPr>
    </w:p>
    <w:p w:rsidR="0051195B" w:rsidRPr="003F05F3" w:rsidRDefault="00A56A30" w:rsidP="0051195B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Par56"/>
      <w:bookmarkStart w:id="1" w:name="Par86"/>
      <w:bookmarkEnd w:id="0"/>
      <w:bookmarkEnd w:id="1"/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1195B" w:rsidRPr="003F05F3">
        <w:rPr>
          <w:rFonts w:asciiTheme="minorHAnsi" w:hAnsiTheme="minorHAnsi" w:cstheme="minorHAnsi"/>
          <w:sz w:val="28"/>
          <w:szCs w:val="28"/>
        </w:rPr>
        <w:t>8.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1195B" w:rsidRPr="003F05F3">
        <w:rPr>
          <w:rFonts w:asciiTheme="minorHAnsi" w:hAnsiTheme="minorHAnsi" w:cstheme="minorHAnsi"/>
          <w:sz w:val="28"/>
          <w:szCs w:val="28"/>
        </w:rPr>
        <w:t>Считать утратившим силу ранее принятое решение Собрания депутатов Хайхинского сельского поселения об установлении налога на землю №</w:t>
      </w:r>
      <w:r w:rsidR="006216E2">
        <w:rPr>
          <w:rFonts w:asciiTheme="minorHAnsi" w:hAnsiTheme="minorHAnsi" w:cstheme="minorHAnsi"/>
          <w:sz w:val="28"/>
          <w:szCs w:val="28"/>
        </w:rPr>
        <w:t xml:space="preserve"> 13</w:t>
      </w:r>
      <w:r w:rsidR="0087346A">
        <w:rPr>
          <w:rFonts w:asciiTheme="minorHAnsi" w:hAnsiTheme="minorHAnsi" w:cstheme="minorHAnsi"/>
          <w:sz w:val="28"/>
          <w:szCs w:val="28"/>
        </w:rPr>
        <w:t xml:space="preserve"> </w:t>
      </w:r>
      <w:r w:rsidR="009F6B82" w:rsidRPr="003F05F3">
        <w:rPr>
          <w:rFonts w:asciiTheme="minorHAnsi" w:hAnsiTheme="minorHAnsi" w:cstheme="minorHAnsi"/>
          <w:sz w:val="28"/>
          <w:szCs w:val="28"/>
        </w:rPr>
        <w:t>от «</w:t>
      </w:r>
      <w:r w:rsidR="00AB6EC6">
        <w:rPr>
          <w:rFonts w:asciiTheme="minorHAnsi" w:hAnsiTheme="minorHAnsi" w:cstheme="minorHAnsi"/>
          <w:sz w:val="28"/>
          <w:szCs w:val="28"/>
        </w:rPr>
        <w:t>28</w:t>
      </w:r>
      <w:r w:rsidR="009F6B82" w:rsidRPr="003F05F3">
        <w:rPr>
          <w:rFonts w:asciiTheme="minorHAnsi" w:hAnsiTheme="minorHAnsi" w:cstheme="minorHAnsi"/>
          <w:sz w:val="28"/>
          <w:szCs w:val="28"/>
        </w:rPr>
        <w:t xml:space="preserve">» </w:t>
      </w:r>
      <w:r w:rsidR="00032C51">
        <w:rPr>
          <w:rFonts w:asciiTheme="minorHAnsi" w:hAnsiTheme="minorHAnsi" w:cstheme="minorHAnsi"/>
          <w:sz w:val="28"/>
          <w:szCs w:val="28"/>
        </w:rPr>
        <w:t>декабря</w:t>
      </w:r>
      <w:r w:rsidR="0087346A">
        <w:rPr>
          <w:rFonts w:asciiTheme="minorHAnsi" w:hAnsiTheme="minorHAnsi" w:cstheme="minorHAnsi"/>
          <w:sz w:val="28"/>
          <w:szCs w:val="28"/>
        </w:rPr>
        <w:t xml:space="preserve"> </w:t>
      </w:r>
      <w:r w:rsidR="009F6B82" w:rsidRPr="003F05F3">
        <w:rPr>
          <w:rFonts w:asciiTheme="minorHAnsi" w:hAnsiTheme="minorHAnsi" w:cstheme="minorHAnsi"/>
          <w:sz w:val="28"/>
          <w:szCs w:val="28"/>
        </w:rPr>
        <w:t>201</w:t>
      </w:r>
      <w:r w:rsidR="00AB6EC6">
        <w:rPr>
          <w:rFonts w:asciiTheme="minorHAnsi" w:hAnsiTheme="minorHAnsi" w:cstheme="minorHAnsi"/>
          <w:sz w:val="28"/>
          <w:szCs w:val="28"/>
        </w:rPr>
        <w:t>8</w:t>
      </w:r>
      <w:r w:rsidR="0087346A">
        <w:rPr>
          <w:rFonts w:asciiTheme="minorHAnsi" w:hAnsiTheme="minorHAnsi" w:cstheme="minorHAnsi"/>
          <w:sz w:val="28"/>
          <w:szCs w:val="28"/>
        </w:rPr>
        <w:t xml:space="preserve"> </w:t>
      </w:r>
      <w:r w:rsidR="009F6B82" w:rsidRPr="003F05F3">
        <w:rPr>
          <w:rFonts w:asciiTheme="minorHAnsi" w:hAnsiTheme="minorHAnsi" w:cstheme="minorHAnsi"/>
          <w:sz w:val="28"/>
          <w:szCs w:val="28"/>
        </w:rPr>
        <w:t>г.</w:t>
      </w:r>
    </w:p>
    <w:p w:rsidR="009F6B82" w:rsidRPr="003F05F3" w:rsidRDefault="009F6B82" w:rsidP="0051195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A56A30" w:rsidP="0051195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9. </w:t>
      </w:r>
      <w:r w:rsidR="0051195B" w:rsidRPr="003F05F3">
        <w:rPr>
          <w:rFonts w:asciiTheme="minorHAnsi" w:hAnsiTheme="minorHAnsi" w:cstheme="minorHAnsi"/>
          <w:sz w:val="28"/>
          <w:szCs w:val="28"/>
        </w:rPr>
        <w:t>Настоящее решение вступает в силу с момента подписания и распространяется на правоотношения, возникающие с 1 января 20</w:t>
      </w:r>
      <w:r w:rsidR="0087346A">
        <w:rPr>
          <w:rFonts w:asciiTheme="minorHAnsi" w:hAnsiTheme="minorHAnsi" w:cstheme="minorHAnsi"/>
          <w:sz w:val="28"/>
          <w:szCs w:val="28"/>
        </w:rPr>
        <w:t xml:space="preserve">20 </w:t>
      </w:r>
      <w:r w:rsidR="0051195B" w:rsidRPr="003F05F3">
        <w:rPr>
          <w:rFonts w:asciiTheme="minorHAnsi" w:hAnsiTheme="minorHAnsi" w:cstheme="minorHAnsi"/>
          <w:sz w:val="28"/>
          <w:szCs w:val="28"/>
        </w:rPr>
        <w:t>г.</w:t>
      </w:r>
    </w:p>
    <w:p w:rsidR="0051195B" w:rsidRPr="003F05F3" w:rsidRDefault="0051195B" w:rsidP="0051195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51195B" w:rsidP="0051195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51195B" w:rsidP="0051195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51195B" w:rsidP="00F36EA1">
      <w:pPr>
        <w:pStyle w:val="ConsPlusNormal"/>
        <w:tabs>
          <w:tab w:val="left" w:pos="3375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51195B" w:rsidP="0051195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51195B" w:rsidP="0051195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51195B" w:rsidP="0051195B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Pr="003F05F3" w:rsidRDefault="0051195B" w:rsidP="0051195B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51195B" w:rsidRDefault="0051195B" w:rsidP="0051195B">
      <w:pPr>
        <w:rPr>
          <w:rFonts w:asciiTheme="minorHAnsi" w:hAnsiTheme="minorHAnsi" w:cstheme="minorHAnsi"/>
          <w:sz w:val="28"/>
          <w:szCs w:val="28"/>
        </w:rPr>
      </w:pPr>
      <w:r w:rsidRPr="003F05F3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135571">
        <w:rPr>
          <w:rFonts w:asciiTheme="minorHAnsi" w:hAnsiTheme="minorHAnsi" w:cstheme="minorHAnsi"/>
          <w:sz w:val="28"/>
          <w:szCs w:val="28"/>
        </w:rPr>
        <w:t>Председатель собрания депутатов</w:t>
      </w:r>
    </w:p>
    <w:p w:rsidR="00135571" w:rsidRPr="003F05F3" w:rsidRDefault="00135571" w:rsidP="0051195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Хайхинского сельского поселения                              А. М. Алиева.</w:t>
      </w:r>
    </w:p>
    <w:p w:rsidR="0051195B" w:rsidRPr="003F05F3" w:rsidRDefault="0051195B" w:rsidP="0051195B">
      <w:pPr>
        <w:rPr>
          <w:rFonts w:asciiTheme="minorHAnsi" w:hAnsiTheme="minorHAnsi" w:cstheme="minorHAnsi"/>
          <w:sz w:val="28"/>
          <w:szCs w:val="28"/>
        </w:rPr>
      </w:pPr>
    </w:p>
    <w:p w:rsidR="0098147D" w:rsidRPr="003F05F3" w:rsidRDefault="004853E2">
      <w:pPr>
        <w:rPr>
          <w:rFonts w:asciiTheme="minorHAnsi" w:hAnsiTheme="minorHAnsi" w:cstheme="minorHAnsi"/>
          <w:sz w:val="28"/>
          <w:szCs w:val="28"/>
        </w:rPr>
      </w:pPr>
    </w:p>
    <w:sectPr w:rsidR="0098147D" w:rsidRPr="003F05F3" w:rsidSect="00032C51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E2" w:rsidRDefault="004853E2" w:rsidP="00F36EA1">
      <w:r>
        <w:separator/>
      </w:r>
    </w:p>
  </w:endnote>
  <w:endnote w:type="continuationSeparator" w:id="1">
    <w:p w:rsidR="004853E2" w:rsidRDefault="004853E2" w:rsidP="00F3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E2" w:rsidRDefault="004853E2" w:rsidP="00F36EA1">
      <w:r>
        <w:separator/>
      </w:r>
    </w:p>
  </w:footnote>
  <w:footnote w:type="continuationSeparator" w:id="1">
    <w:p w:rsidR="004853E2" w:rsidRDefault="004853E2" w:rsidP="00F36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95B"/>
    <w:rsid w:val="00032C51"/>
    <w:rsid w:val="000D2CA7"/>
    <w:rsid w:val="00122D81"/>
    <w:rsid w:val="00135571"/>
    <w:rsid w:val="001E5D96"/>
    <w:rsid w:val="001F6307"/>
    <w:rsid w:val="00286317"/>
    <w:rsid w:val="002F5E56"/>
    <w:rsid w:val="00315237"/>
    <w:rsid w:val="003F05F3"/>
    <w:rsid w:val="004327A4"/>
    <w:rsid w:val="004853E2"/>
    <w:rsid w:val="00503F3B"/>
    <w:rsid w:val="0051195B"/>
    <w:rsid w:val="005D1B5D"/>
    <w:rsid w:val="006216E2"/>
    <w:rsid w:val="006B491E"/>
    <w:rsid w:val="00722E18"/>
    <w:rsid w:val="0073522A"/>
    <w:rsid w:val="007A742B"/>
    <w:rsid w:val="00852BDB"/>
    <w:rsid w:val="0087346A"/>
    <w:rsid w:val="009139A2"/>
    <w:rsid w:val="009261EA"/>
    <w:rsid w:val="009329C1"/>
    <w:rsid w:val="009F6B82"/>
    <w:rsid w:val="00A51709"/>
    <w:rsid w:val="00A56A30"/>
    <w:rsid w:val="00AB6EC6"/>
    <w:rsid w:val="00B0209E"/>
    <w:rsid w:val="00C77232"/>
    <w:rsid w:val="00E07227"/>
    <w:rsid w:val="00E428AE"/>
    <w:rsid w:val="00E858C1"/>
    <w:rsid w:val="00EE2101"/>
    <w:rsid w:val="00F3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19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19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119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9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6E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6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30F7-EAE4-4C7A-8BD7-A2B877D3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777</cp:lastModifiedBy>
  <cp:revision>22</cp:revision>
  <cp:lastPrinted>2020-06-18T08:26:00Z</cp:lastPrinted>
  <dcterms:created xsi:type="dcterms:W3CDTF">2016-03-23T07:14:00Z</dcterms:created>
  <dcterms:modified xsi:type="dcterms:W3CDTF">2020-06-18T08:31:00Z</dcterms:modified>
</cp:coreProperties>
</file>