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DE" w:rsidRDefault="00DF1BDE" w:rsidP="00976231">
      <w:pPr>
        <w:spacing w:after="0" w:line="240" w:lineRule="auto"/>
        <w:ind w:right="5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0572" w:rsidRDefault="00FA744E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BDE" w:rsidRPr="00DF1B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DF1BDE" w:rsidRDefault="006B0572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020BF2" w:rsidRDefault="00DF1BDE" w:rsidP="00FA744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DF1BDE" w:rsidRPr="00020BF2" w:rsidRDefault="00DF1BDE" w:rsidP="00FA7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  <w:r w:rsidR="00C35450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</w:t>
      </w:r>
      <w:r w:rsidR="006B0572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ХАЙХИ</w:t>
      </w: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5DC1" w:rsidRPr="00015DC1" w:rsidRDefault="00FA744E" w:rsidP="00015DC1">
      <w:pPr>
        <w:keepNext/>
        <w:spacing w:after="0" w:line="240" w:lineRule="auto"/>
        <w:ind w:left="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F1BDE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</w:t>
      </w:r>
      <w:r w:rsidR="0001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ДЕПУТАТОВ  СЕЛЬСКОГО СОБРАНИЯ</w:t>
      </w:r>
    </w:p>
    <w:tbl>
      <w:tblPr>
        <w:tblpPr w:leftFromText="180" w:rightFromText="180" w:vertAnchor="text" w:horzAnchor="margin" w:tblpXSpec="center" w:tblpY="160"/>
        <w:tblW w:w="121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2123"/>
      </w:tblGrid>
      <w:tr w:rsidR="00015DC1" w:rsidTr="00015DC1">
        <w:trPr>
          <w:trHeight w:val="212"/>
        </w:trPr>
        <w:tc>
          <w:tcPr>
            <w:tcW w:w="121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1766" w:type="dxa"/>
              <w:tblBorders>
                <w:top w:val="thinThickSmallGap" w:sz="24" w:space="0" w:color="auto"/>
              </w:tblBorders>
              <w:tblLook w:val="04A0"/>
            </w:tblPr>
            <w:tblGrid>
              <w:gridCol w:w="11766"/>
            </w:tblGrid>
            <w:tr w:rsidR="00015DC1" w:rsidTr="000A55BA">
              <w:trPr>
                <w:trHeight w:val="336"/>
              </w:trPr>
              <w:tc>
                <w:tcPr>
                  <w:tcW w:w="11766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15DC1" w:rsidRPr="00AE49EE" w:rsidRDefault="00015DC1">
                  <w:pPr>
                    <w:framePr w:hSpace="180" w:wrap="around" w:vAnchor="text" w:hAnchor="margin" w:xAlign="center" w:y="160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</w:t>
                  </w:r>
                  <w:r w:rsidRPr="00AE49EE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AE49EE">
                    <w:rPr>
                      <w:rFonts w:ascii="Times New Roman" w:hAnsi="Times New Roman" w:cs="Times New Roman"/>
                      <w:b/>
                    </w:rPr>
                    <w:t xml:space="preserve">368398, РД </w:t>
                  </w:r>
                  <w:proofErr w:type="spellStart"/>
                  <w:r w:rsidRPr="00AE49EE">
                    <w:rPr>
                      <w:rFonts w:ascii="Times New Roman" w:hAnsi="Times New Roman" w:cs="Times New Roman"/>
                      <w:b/>
                    </w:rPr>
                    <w:t>Кулинский</w:t>
                  </w:r>
                  <w:proofErr w:type="spellEnd"/>
                  <w:r w:rsidRPr="00AE49EE">
                    <w:rPr>
                      <w:rFonts w:ascii="Times New Roman" w:hAnsi="Times New Roman" w:cs="Times New Roman"/>
                      <w:b/>
                    </w:rPr>
                    <w:t xml:space="preserve"> район, с. Хайхи ул. Сулейманова д.1, тел+79285150545, </w:t>
                  </w:r>
                  <w:hyperlink r:id="rId5" w:history="1"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khaykhi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05@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mail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.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15DC1" w:rsidRDefault="00015DC1">
            <w:pPr>
              <w:widowControl w:val="0"/>
              <w:ind w:left="545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DF1BDE" w:rsidRPr="00DF1BDE" w:rsidRDefault="00DF1BDE" w:rsidP="00AE49EE">
      <w:pPr>
        <w:keepNext/>
        <w:keepLines/>
        <w:spacing w:before="200" w:after="0" w:line="240" w:lineRule="auto"/>
        <w:outlineLvl w:val="6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5"/>
          <w:szCs w:val="25"/>
          <w:lang w:eastAsia="ru-RU"/>
        </w:rPr>
      </w:pPr>
    </w:p>
    <w:p w:rsidR="00AE49EE" w:rsidRPr="000A55BA" w:rsidRDefault="00AE49EE" w:rsidP="00AE49EE">
      <w:pPr>
        <w:ind w:left="3540"/>
        <w:rPr>
          <w:rFonts w:ascii="Times New Roman" w:hAnsi="Times New Roman" w:cs="Times New Roman"/>
          <w:b/>
        </w:rPr>
      </w:pPr>
      <w:r w:rsidRPr="000A55BA">
        <w:rPr>
          <w:rFonts w:ascii="Times New Roman" w:hAnsi="Times New Roman" w:cs="Times New Roman"/>
          <w:b/>
        </w:rPr>
        <w:t xml:space="preserve">           РЕШЕНИЕ</w:t>
      </w:r>
    </w:p>
    <w:p w:rsidR="00AE49EE" w:rsidRPr="00B764A7" w:rsidRDefault="00AE49EE" w:rsidP="009D49E1">
      <w:pPr>
        <w:spacing w:after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49E1" w:rsidRPr="00B764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6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4A7">
        <w:rPr>
          <w:rFonts w:ascii="Times New Roman" w:hAnsi="Times New Roman" w:cs="Times New Roman"/>
          <w:b/>
          <w:sz w:val="28"/>
          <w:szCs w:val="28"/>
          <w:u w:val="single"/>
        </w:rPr>
        <w:t>от  «</w:t>
      </w:r>
      <w:r w:rsidR="00D9486A" w:rsidRPr="00B764A7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B764A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D9486A" w:rsidRPr="00B764A7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B76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9486A" w:rsidRPr="00B764A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76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B764A7">
        <w:rPr>
          <w:rFonts w:ascii="Times New Roman" w:hAnsi="Times New Roman" w:cs="Times New Roman"/>
          <w:b/>
          <w:sz w:val="28"/>
          <w:szCs w:val="28"/>
        </w:rPr>
        <w:t xml:space="preserve"> .                       </w:t>
      </w:r>
      <w:r w:rsidR="00B764A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D49E1" w:rsidRPr="00B764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64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486A" w:rsidRPr="00B764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AE49EE" w:rsidRPr="00B764A7" w:rsidRDefault="00AE49EE" w:rsidP="00AE49EE">
      <w:pPr>
        <w:pStyle w:val="3"/>
        <w:rPr>
          <w:b/>
          <w:spacing w:val="4"/>
          <w:szCs w:val="28"/>
        </w:rPr>
      </w:pPr>
      <w:r w:rsidRPr="00B764A7">
        <w:rPr>
          <w:b/>
          <w:spacing w:val="4"/>
          <w:szCs w:val="28"/>
        </w:rPr>
        <w:t xml:space="preserve">       «Об уточнении бюджета»</w:t>
      </w:r>
    </w:p>
    <w:p w:rsidR="00AE49EE" w:rsidRPr="00B764A7" w:rsidRDefault="00AE49EE" w:rsidP="00AE49EE">
      <w:pPr>
        <w:pStyle w:val="3"/>
        <w:rPr>
          <w:b/>
          <w:spacing w:val="4"/>
          <w:szCs w:val="28"/>
        </w:rPr>
      </w:pPr>
    </w:p>
    <w:p w:rsidR="00AE49EE" w:rsidRPr="00B764A7" w:rsidRDefault="00AE49EE" w:rsidP="00AE49EE">
      <w:pPr>
        <w:jc w:val="both"/>
        <w:rPr>
          <w:rFonts w:ascii="Times New Roman" w:hAnsi="Times New Roman" w:cs="Times New Roman"/>
          <w:sz w:val="28"/>
          <w:szCs w:val="28"/>
        </w:rPr>
      </w:pPr>
      <w:r w:rsidRPr="00B764A7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РФ, Уставо</w:t>
      </w:r>
      <w:r w:rsidR="00CC2BD2" w:rsidRPr="00B764A7">
        <w:rPr>
          <w:rFonts w:ascii="Times New Roman" w:hAnsi="Times New Roman" w:cs="Times New Roman"/>
          <w:sz w:val="28"/>
          <w:szCs w:val="28"/>
        </w:rPr>
        <w:t xml:space="preserve">м МО «село Хойхи», </w:t>
      </w:r>
      <w:r w:rsidRPr="00B764A7">
        <w:rPr>
          <w:rFonts w:ascii="Times New Roman" w:hAnsi="Times New Roman" w:cs="Times New Roman"/>
          <w:sz w:val="28"/>
          <w:szCs w:val="28"/>
        </w:rPr>
        <w:t>Собрание депутатов Хайхинского сельского поселения</w:t>
      </w:r>
      <w:r w:rsidR="009D49E1" w:rsidRPr="00B764A7">
        <w:rPr>
          <w:rFonts w:ascii="Times New Roman" w:hAnsi="Times New Roman" w:cs="Times New Roman"/>
          <w:sz w:val="28"/>
          <w:szCs w:val="28"/>
        </w:rPr>
        <w:t>.</w:t>
      </w:r>
      <w:r w:rsidRPr="00B7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EE" w:rsidRPr="00AE49EE" w:rsidRDefault="00AE49EE" w:rsidP="00AE49EE">
      <w:pPr>
        <w:jc w:val="center"/>
        <w:rPr>
          <w:b/>
          <w:sz w:val="24"/>
          <w:szCs w:val="24"/>
        </w:rPr>
      </w:pPr>
      <w:r w:rsidRPr="00B764A7"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b/>
        </w:rPr>
        <w:t>:</w:t>
      </w:r>
    </w:p>
    <w:p w:rsidR="00AE49EE" w:rsidRPr="00AE49EE" w:rsidRDefault="00976231" w:rsidP="00AE4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4A7">
        <w:rPr>
          <w:rFonts w:ascii="Times New Roman" w:hAnsi="Times New Roman" w:cs="Times New Roman"/>
          <w:sz w:val="28"/>
          <w:szCs w:val="28"/>
        </w:rPr>
        <w:t>В</w:t>
      </w:r>
      <w:r w:rsidR="00B764A7" w:rsidRPr="00B764A7">
        <w:rPr>
          <w:rFonts w:ascii="Times New Roman" w:hAnsi="Times New Roman" w:cs="Times New Roman"/>
          <w:sz w:val="28"/>
          <w:szCs w:val="28"/>
        </w:rPr>
        <w:t xml:space="preserve"> связи нехваткой денег на изготовление баннеров</w:t>
      </w:r>
      <w:r w:rsidR="00B7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4A7">
        <w:rPr>
          <w:rFonts w:ascii="Times New Roman" w:hAnsi="Times New Roman" w:cs="Times New Roman"/>
          <w:sz w:val="28"/>
          <w:szCs w:val="28"/>
        </w:rPr>
        <w:t>в</w:t>
      </w:r>
      <w:r w:rsidR="00B764A7" w:rsidRPr="00964660">
        <w:rPr>
          <w:rFonts w:ascii="Times New Roman" w:hAnsi="Times New Roman" w:cs="Times New Roman"/>
          <w:sz w:val="28"/>
          <w:szCs w:val="28"/>
        </w:rPr>
        <w:t>нести следующие изменения в решение Собрания депутатов МО  «село Хайхи» от 29 января 2021 г. №  01 «О бюджете  МО  «село Хайхи» на 2021 г</w:t>
      </w:r>
    </w:p>
    <w:p w:rsidR="00AE49EE" w:rsidRDefault="00AE49EE" w:rsidP="00AE49EE"/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992"/>
        <w:gridCol w:w="1276"/>
        <w:gridCol w:w="1559"/>
        <w:gridCol w:w="1276"/>
        <w:gridCol w:w="1134"/>
        <w:gridCol w:w="1100"/>
      </w:tblGrid>
      <w:tr w:rsidR="00AE49EE" w:rsidTr="000A716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вед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9E1">
              <w:rPr>
                <w:rFonts w:ascii="Times New Roman" w:hAnsi="Times New Roman" w:cs="Times New Roman"/>
                <w:b/>
              </w:rPr>
              <w:t>Разд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цст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Эк.кл</w:t>
            </w:r>
            <w:proofErr w:type="spellEnd"/>
            <w:r w:rsidRPr="009D49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E49EE" w:rsidTr="000A716C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CC2BD2" w:rsidP="003C0D6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Приобретение 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0</w:t>
            </w:r>
            <w:r w:rsidR="003C0D6C">
              <w:rPr>
                <w:rFonts w:ascii="Times New Roman" w:hAnsi="Times New Roman" w:cs="Times New Roman"/>
              </w:rPr>
              <w:t>10</w:t>
            </w:r>
            <w:r w:rsidR="00F75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3C0D6C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8830020000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3C0D6C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3C0D6C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B764A7" w:rsidP="003C0D6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60000</w:t>
            </w:r>
            <w:r w:rsidR="009762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231" w:rsidTr="000A716C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Default="00976231" w:rsidP="009762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Pr="009D49E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Pr="009D49E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764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1" w:rsidRDefault="00976231" w:rsidP="0097623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6622B">
              <w:rPr>
                <w:rFonts w:ascii="Times New Roman" w:hAnsi="Times New Roman" w:cs="Times New Roman"/>
              </w:rPr>
              <w:t>60000</w:t>
            </w:r>
          </w:p>
        </w:tc>
      </w:tr>
      <w:tr w:rsidR="00AE49EE" w:rsidTr="000A716C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 w:rsidP="005C1767">
            <w:pPr>
              <w:tabs>
                <w:tab w:val="left" w:pos="7665"/>
                <w:tab w:val="left" w:pos="8085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 xml:space="preserve">              Итого;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 w:rsidP="009D49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0572" w:rsidRDefault="006B0572" w:rsidP="004A7B9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5C1767" w:rsidRDefault="005C1767" w:rsidP="004A7B9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5C1767" w:rsidRDefault="005C1767" w:rsidP="004A7B9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5C1767" w:rsidRDefault="005C1767" w:rsidP="004A7B9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5C1767" w:rsidRDefault="005C1767" w:rsidP="004A7B9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5C1767" w:rsidRDefault="005C1767" w:rsidP="004A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C4" w:rsidRPr="009D49E1" w:rsidRDefault="00F34AC4" w:rsidP="00F34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</w:t>
      </w:r>
      <w:r w:rsidRPr="009D49E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34AC4" w:rsidRPr="009D49E1" w:rsidRDefault="00F34AC4" w:rsidP="00F34AC4">
      <w:pPr>
        <w:rPr>
          <w:rFonts w:ascii="Times New Roman" w:hAnsi="Times New Roman" w:cs="Times New Roman"/>
          <w:sz w:val="24"/>
          <w:szCs w:val="24"/>
        </w:rPr>
      </w:pPr>
      <w:r w:rsidRPr="009D49E1">
        <w:rPr>
          <w:rFonts w:ascii="Times New Roman" w:hAnsi="Times New Roman" w:cs="Times New Roman"/>
          <w:sz w:val="24"/>
          <w:szCs w:val="24"/>
        </w:rPr>
        <w:t xml:space="preserve">            Хайхинского сельского поселения                                           А. М. Алиева.</w:t>
      </w:r>
    </w:p>
    <w:p w:rsidR="00997F34" w:rsidRPr="007D00E7" w:rsidRDefault="00997F34" w:rsidP="007D0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97F34" w:rsidRPr="007D00E7" w:rsidSect="00B97812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CD"/>
    <w:rsid w:val="00015DC1"/>
    <w:rsid w:val="00020BF2"/>
    <w:rsid w:val="0007076D"/>
    <w:rsid w:val="000A55BA"/>
    <w:rsid w:val="000A716C"/>
    <w:rsid w:val="00144E47"/>
    <w:rsid w:val="00170623"/>
    <w:rsid w:val="00297A13"/>
    <w:rsid w:val="0038696C"/>
    <w:rsid w:val="003A6C1F"/>
    <w:rsid w:val="003C0D6C"/>
    <w:rsid w:val="00456B28"/>
    <w:rsid w:val="00470123"/>
    <w:rsid w:val="004A7B9B"/>
    <w:rsid w:val="00512A0E"/>
    <w:rsid w:val="005205D2"/>
    <w:rsid w:val="005A6156"/>
    <w:rsid w:val="005C1767"/>
    <w:rsid w:val="005C3625"/>
    <w:rsid w:val="005E1CD2"/>
    <w:rsid w:val="0061181C"/>
    <w:rsid w:val="006B0572"/>
    <w:rsid w:val="00745C75"/>
    <w:rsid w:val="007A628B"/>
    <w:rsid w:val="007B5F99"/>
    <w:rsid w:val="007D00E7"/>
    <w:rsid w:val="008A4DB4"/>
    <w:rsid w:val="00905906"/>
    <w:rsid w:val="00976231"/>
    <w:rsid w:val="00997F34"/>
    <w:rsid w:val="009D49E1"/>
    <w:rsid w:val="00A02BEA"/>
    <w:rsid w:val="00AE49EE"/>
    <w:rsid w:val="00AF0579"/>
    <w:rsid w:val="00B764A7"/>
    <w:rsid w:val="00B97812"/>
    <w:rsid w:val="00BA7F53"/>
    <w:rsid w:val="00BF3CF2"/>
    <w:rsid w:val="00C326CD"/>
    <w:rsid w:val="00C35450"/>
    <w:rsid w:val="00C6622B"/>
    <w:rsid w:val="00C7751C"/>
    <w:rsid w:val="00CC2BD2"/>
    <w:rsid w:val="00CF4393"/>
    <w:rsid w:val="00D9486A"/>
    <w:rsid w:val="00DF1BDE"/>
    <w:rsid w:val="00DF2828"/>
    <w:rsid w:val="00EA26AF"/>
    <w:rsid w:val="00F225D0"/>
    <w:rsid w:val="00F34AC4"/>
    <w:rsid w:val="00F47320"/>
    <w:rsid w:val="00F75964"/>
    <w:rsid w:val="00FA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FA744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A7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ykhi0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777</cp:lastModifiedBy>
  <cp:revision>35</cp:revision>
  <cp:lastPrinted>2021-05-28T11:09:00Z</cp:lastPrinted>
  <dcterms:created xsi:type="dcterms:W3CDTF">2018-12-05T09:35:00Z</dcterms:created>
  <dcterms:modified xsi:type="dcterms:W3CDTF">2021-05-28T11:10:00Z</dcterms:modified>
</cp:coreProperties>
</file>